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40571" w14:textId="30F519DF" w:rsidR="008B2DD6" w:rsidRPr="008F12AB" w:rsidRDefault="008B2DD6" w:rsidP="008B2DD6">
      <w:pPr>
        <w:wordWrap w:val="0"/>
        <w:spacing w:line="399" w:lineRule="exact"/>
        <w:rPr>
          <w:sz w:val="22"/>
          <w:szCs w:val="22"/>
        </w:rPr>
      </w:pPr>
      <w:r w:rsidRPr="008F12AB">
        <w:rPr>
          <w:rFonts w:hint="eastAsia"/>
          <w:spacing w:val="22"/>
          <w:sz w:val="22"/>
          <w:szCs w:val="22"/>
        </w:rPr>
        <w:t>（適正化資金の拠出申込書）</w:t>
      </w:r>
    </w:p>
    <w:p w14:paraId="35E1A25C" w14:textId="77777777" w:rsidR="008B2DD6" w:rsidRPr="008F12AB" w:rsidRDefault="008B2DD6" w:rsidP="008B2DD6">
      <w:pPr>
        <w:wordWrap w:val="0"/>
        <w:spacing w:line="399" w:lineRule="exact"/>
        <w:rPr>
          <w:sz w:val="22"/>
          <w:szCs w:val="22"/>
        </w:rPr>
      </w:pPr>
    </w:p>
    <w:p w14:paraId="24C47289" w14:textId="77777777" w:rsidR="008B2DD6" w:rsidRPr="008F12AB" w:rsidRDefault="008B2DD6" w:rsidP="008B2DD6">
      <w:pPr>
        <w:wordWrap w:val="0"/>
        <w:spacing w:line="399" w:lineRule="exact"/>
        <w:jc w:val="right"/>
        <w:rPr>
          <w:sz w:val="22"/>
          <w:szCs w:val="22"/>
        </w:rPr>
      </w:pPr>
      <w:r w:rsidRPr="008F12AB">
        <w:rPr>
          <w:rFonts w:hint="eastAsia"/>
          <w:spacing w:val="13"/>
          <w:sz w:val="22"/>
          <w:szCs w:val="22"/>
        </w:rPr>
        <w:t xml:space="preserve">                                              　</w:t>
      </w:r>
      <w:r w:rsidRPr="008F12AB">
        <w:rPr>
          <w:rFonts w:hint="eastAsia"/>
          <w:spacing w:val="22"/>
          <w:sz w:val="22"/>
          <w:szCs w:val="22"/>
        </w:rPr>
        <w:t>第</w:t>
      </w:r>
      <w:r w:rsidRPr="008F12AB">
        <w:rPr>
          <w:rFonts w:hint="eastAsia"/>
          <w:spacing w:val="11"/>
          <w:sz w:val="22"/>
          <w:szCs w:val="22"/>
        </w:rPr>
        <w:t xml:space="preserve">   </w:t>
      </w:r>
      <w:r w:rsidRPr="008F12AB">
        <w:rPr>
          <w:rFonts w:hint="eastAsia"/>
          <w:spacing w:val="22"/>
          <w:sz w:val="22"/>
          <w:szCs w:val="22"/>
        </w:rPr>
        <w:t xml:space="preserve">　　号</w:t>
      </w:r>
    </w:p>
    <w:p w14:paraId="1F6AC3F8" w14:textId="77777777" w:rsidR="008B2DD6" w:rsidRPr="008F12AB" w:rsidRDefault="008B2DD6" w:rsidP="008B2DD6">
      <w:pPr>
        <w:wordWrap w:val="0"/>
        <w:spacing w:line="399" w:lineRule="exact"/>
        <w:jc w:val="right"/>
        <w:rPr>
          <w:sz w:val="22"/>
          <w:szCs w:val="22"/>
        </w:rPr>
      </w:pPr>
      <w:r w:rsidRPr="008F12AB">
        <w:rPr>
          <w:rFonts w:hint="eastAsia"/>
          <w:spacing w:val="13"/>
          <w:sz w:val="22"/>
          <w:szCs w:val="22"/>
        </w:rPr>
        <w:t xml:space="preserve">                                    　　　 </w:t>
      </w:r>
      <w:r w:rsidRPr="008F12AB">
        <w:rPr>
          <w:rFonts w:hint="eastAsia"/>
          <w:spacing w:val="22"/>
          <w:sz w:val="22"/>
          <w:szCs w:val="22"/>
        </w:rPr>
        <w:t xml:space="preserve">　　年　　月　　日</w:t>
      </w:r>
    </w:p>
    <w:p w14:paraId="5E566582" w14:textId="77777777" w:rsidR="008B2DD6" w:rsidRPr="008F12AB" w:rsidRDefault="008B2DD6" w:rsidP="008B2DD6">
      <w:pPr>
        <w:wordWrap w:val="0"/>
        <w:spacing w:line="399" w:lineRule="exact"/>
        <w:rPr>
          <w:sz w:val="22"/>
          <w:szCs w:val="22"/>
        </w:rPr>
      </w:pPr>
    </w:p>
    <w:p w14:paraId="338120F7" w14:textId="77777777" w:rsidR="008B2DD6" w:rsidRPr="008F12AB" w:rsidRDefault="008B2DD6" w:rsidP="008B2DD6">
      <w:pPr>
        <w:wordWrap w:val="0"/>
        <w:spacing w:line="399" w:lineRule="exact"/>
        <w:rPr>
          <w:sz w:val="22"/>
          <w:szCs w:val="22"/>
        </w:rPr>
      </w:pPr>
      <w:r w:rsidRPr="008F12AB">
        <w:rPr>
          <w:rFonts w:hint="eastAsia"/>
          <w:sz w:val="22"/>
          <w:szCs w:val="22"/>
        </w:rPr>
        <w:t>島根県土地改良事業団体連合会長　様</w:t>
      </w:r>
    </w:p>
    <w:p w14:paraId="080A5BF9" w14:textId="77777777" w:rsidR="008B2DD6" w:rsidRPr="008F12AB" w:rsidRDefault="008B2DD6" w:rsidP="008B2DD6">
      <w:pPr>
        <w:wordWrap w:val="0"/>
        <w:spacing w:line="399" w:lineRule="exact"/>
        <w:rPr>
          <w:sz w:val="22"/>
          <w:szCs w:val="22"/>
        </w:rPr>
      </w:pPr>
    </w:p>
    <w:p w14:paraId="10771ABB" w14:textId="77777777" w:rsidR="008B2DD6" w:rsidRPr="008F12AB" w:rsidRDefault="008B2DD6" w:rsidP="008B2DD6">
      <w:pPr>
        <w:wordWrap w:val="0"/>
        <w:spacing w:line="399" w:lineRule="exact"/>
        <w:rPr>
          <w:sz w:val="22"/>
          <w:szCs w:val="22"/>
        </w:rPr>
      </w:pPr>
      <w:r w:rsidRPr="008F12AB">
        <w:rPr>
          <w:rFonts w:hint="eastAsia"/>
          <w:spacing w:val="13"/>
          <w:sz w:val="22"/>
          <w:szCs w:val="22"/>
        </w:rPr>
        <w:t xml:space="preserve">                            </w:t>
      </w:r>
      <w:r w:rsidRPr="008F12AB">
        <w:rPr>
          <w:rFonts w:hint="eastAsia"/>
          <w:spacing w:val="22"/>
          <w:sz w:val="22"/>
          <w:szCs w:val="22"/>
        </w:rPr>
        <w:t>（住　　所）</w:t>
      </w:r>
    </w:p>
    <w:p w14:paraId="44491F0C" w14:textId="77777777" w:rsidR="008B2DD6" w:rsidRPr="008F12AB" w:rsidRDefault="008B2DD6" w:rsidP="008B2DD6">
      <w:pPr>
        <w:wordWrap w:val="0"/>
        <w:spacing w:line="399" w:lineRule="exact"/>
        <w:rPr>
          <w:sz w:val="22"/>
          <w:szCs w:val="22"/>
        </w:rPr>
      </w:pPr>
      <w:r w:rsidRPr="008F12AB">
        <w:rPr>
          <w:rFonts w:hint="eastAsia"/>
          <w:spacing w:val="13"/>
          <w:sz w:val="22"/>
          <w:szCs w:val="22"/>
        </w:rPr>
        <w:t xml:space="preserve">                            </w:t>
      </w:r>
      <w:r w:rsidRPr="008F12AB">
        <w:rPr>
          <w:rFonts w:hint="eastAsia"/>
          <w:spacing w:val="22"/>
          <w:sz w:val="22"/>
          <w:szCs w:val="22"/>
        </w:rPr>
        <w:t>（団体長名）</w:t>
      </w:r>
    </w:p>
    <w:p w14:paraId="5548E75B" w14:textId="77777777" w:rsidR="008B2DD6" w:rsidRPr="008F12AB" w:rsidRDefault="008B2DD6" w:rsidP="008B2DD6">
      <w:pPr>
        <w:wordWrap w:val="0"/>
        <w:spacing w:line="399" w:lineRule="exact"/>
        <w:rPr>
          <w:sz w:val="22"/>
          <w:szCs w:val="22"/>
        </w:rPr>
      </w:pPr>
    </w:p>
    <w:p w14:paraId="68E06B31" w14:textId="77777777" w:rsidR="008B2DD6" w:rsidRPr="008F12AB" w:rsidRDefault="008B2DD6" w:rsidP="008B2DD6">
      <w:pPr>
        <w:wordWrap w:val="0"/>
        <w:spacing w:line="399" w:lineRule="exact"/>
        <w:rPr>
          <w:sz w:val="22"/>
          <w:szCs w:val="22"/>
        </w:rPr>
      </w:pPr>
    </w:p>
    <w:p w14:paraId="047D2E8A" w14:textId="77777777" w:rsidR="008B2DD6" w:rsidRDefault="008B2DD6" w:rsidP="008B2DD6">
      <w:pPr>
        <w:wordWrap w:val="0"/>
        <w:spacing w:line="399" w:lineRule="exact"/>
        <w:jc w:val="center"/>
      </w:pPr>
      <w:r>
        <w:rPr>
          <w:rFonts w:hint="eastAsia"/>
        </w:rPr>
        <w:t>年度新規土地改良施設維持管理適正化資金</w:t>
      </w:r>
    </w:p>
    <w:p w14:paraId="516F21A6" w14:textId="77777777" w:rsidR="008B2DD6" w:rsidRDefault="008B2DD6" w:rsidP="008B2DD6">
      <w:pPr>
        <w:wordWrap w:val="0"/>
        <w:spacing w:line="399" w:lineRule="exact"/>
        <w:jc w:val="center"/>
      </w:pPr>
      <w:r>
        <w:rPr>
          <w:rFonts w:hint="eastAsia"/>
        </w:rPr>
        <w:t>（</w:t>
      </w:r>
      <w:r w:rsidRPr="008B2DD6">
        <w:rPr>
          <w:rFonts w:hint="eastAsia"/>
          <w:color w:val="FF0000"/>
        </w:rPr>
        <w:t>防災減災機能等強化事業</w:t>
      </w:r>
      <w:r>
        <w:rPr>
          <w:rFonts w:hint="eastAsia"/>
        </w:rPr>
        <w:t>）の拠出申込みについて</w:t>
      </w:r>
    </w:p>
    <w:p w14:paraId="2F6ABC04" w14:textId="77777777" w:rsidR="008B2DD6" w:rsidRPr="008F12AB" w:rsidRDefault="008B2DD6" w:rsidP="008B2DD6">
      <w:pPr>
        <w:wordWrap w:val="0"/>
        <w:spacing w:line="399" w:lineRule="exact"/>
        <w:rPr>
          <w:sz w:val="22"/>
          <w:szCs w:val="22"/>
        </w:rPr>
      </w:pPr>
    </w:p>
    <w:p w14:paraId="2CBBAFB5" w14:textId="77777777" w:rsidR="008B2DD6" w:rsidRPr="008F12AB" w:rsidRDefault="008B2DD6" w:rsidP="008B2DD6">
      <w:pPr>
        <w:wordWrap w:val="0"/>
        <w:spacing w:line="399" w:lineRule="exact"/>
        <w:rPr>
          <w:sz w:val="22"/>
          <w:szCs w:val="22"/>
        </w:rPr>
      </w:pPr>
    </w:p>
    <w:p w14:paraId="37508CD2" w14:textId="77777777" w:rsidR="008B2DD6" w:rsidRPr="008F12AB" w:rsidRDefault="008B2DD6" w:rsidP="008B2DD6">
      <w:pPr>
        <w:wordWrap w:val="0"/>
        <w:spacing w:line="399" w:lineRule="exact"/>
        <w:rPr>
          <w:sz w:val="22"/>
          <w:szCs w:val="22"/>
        </w:rPr>
      </w:pPr>
    </w:p>
    <w:p w14:paraId="28371481" w14:textId="559A2C9E" w:rsidR="008B2DD6" w:rsidRDefault="008B2DD6" w:rsidP="008B2DD6">
      <w:pPr>
        <w:wordWrap w:val="0"/>
        <w:spacing w:line="399" w:lineRule="exact"/>
        <w:ind w:left="936" w:right="780" w:firstLine="312"/>
        <w:rPr>
          <w:spacing w:val="24"/>
          <w:sz w:val="22"/>
          <w:szCs w:val="22"/>
        </w:rPr>
      </w:pPr>
      <w:r w:rsidRPr="008F12AB">
        <w:rPr>
          <w:rFonts w:hint="eastAsia"/>
          <w:spacing w:val="24"/>
          <w:sz w:val="22"/>
          <w:szCs w:val="22"/>
        </w:rPr>
        <w:t>このことについて、島根県土地改良事業団体連合会土地改良施設維持管理適正化資金拠出約款第３条に基づき、</w:t>
      </w:r>
      <w:r w:rsidR="008F12AB" w:rsidRPr="008F12AB">
        <w:rPr>
          <w:rFonts w:hint="eastAsia"/>
          <w:spacing w:val="24"/>
          <w:sz w:val="22"/>
          <w:szCs w:val="22"/>
        </w:rPr>
        <w:t>下記及び</w:t>
      </w:r>
      <w:r w:rsidRPr="008F12AB">
        <w:rPr>
          <w:rFonts w:hint="eastAsia"/>
          <w:spacing w:val="24"/>
          <w:sz w:val="22"/>
          <w:szCs w:val="22"/>
        </w:rPr>
        <w:t>別紙のとおり資金の拠出申込みを致します。</w:t>
      </w:r>
    </w:p>
    <w:p w14:paraId="16AE98D2" w14:textId="43296796" w:rsidR="008F12AB" w:rsidRDefault="008F12AB" w:rsidP="008B2DD6">
      <w:pPr>
        <w:wordWrap w:val="0"/>
        <w:spacing w:line="399" w:lineRule="exact"/>
        <w:ind w:left="936" w:right="780" w:firstLine="312"/>
        <w:rPr>
          <w:spacing w:val="24"/>
          <w:sz w:val="22"/>
          <w:szCs w:val="22"/>
        </w:rPr>
      </w:pPr>
    </w:p>
    <w:p w14:paraId="2677C148" w14:textId="5B3EAE30" w:rsidR="008F12AB" w:rsidRDefault="008F12AB" w:rsidP="008B2DD6">
      <w:pPr>
        <w:wordWrap w:val="0"/>
        <w:spacing w:line="399" w:lineRule="exact"/>
        <w:ind w:left="936" w:right="780" w:firstLine="312"/>
        <w:rPr>
          <w:spacing w:val="24"/>
          <w:sz w:val="22"/>
          <w:szCs w:val="22"/>
        </w:rPr>
      </w:pPr>
    </w:p>
    <w:p w14:paraId="18B507D9" w14:textId="795B479C" w:rsidR="008F12AB" w:rsidRDefault="008F12AB" w:rsidP="008F12AB">
      <w:pPr>
        <w:pStyle w:val="a3"/>
      </w:pPr>
      <w:r>
        <w:rPr>
          <w:rFonts w:hint="eastAsia"/>
        </w:rPr>
        <w:t>記</w:t>
      </w:r>
    </w:p>
    <w:p w14:paraId="3DD725A8" w14:textId="77777777" w:rsidR="008F12AB" w:rsidRPr="008F12AB" w:rsidRDefault="008F12AB" w:rsidP="008F12AB"/>
    <w:p w14:paraId="73FACA59" w14:textId="3D064896" w:rsidR="008F12AB" w:rsidRDefault="008F12AB" w:rsidP="008F12AB">
      <w:pPr>
        <w:jc w:val="center"/>
        <w:rPr>
          <w:sz w:val="22"/>
          <w:szCs w:val="22"/>
        </w:rPr>
      </w:pPr>
      <w:r w:rsidRPr="008F12AB">
        <w:rPr>
          <w:rFonts w:hint="eastAsia"/>
          <w:sz w:val="22"/>
          <w:szCs w:val="22"/>
        </w:rPr>
        <w:t>拠出金の内訳</w:t>
      </w:r>
    </w:p>
    <w:p w14:paraId="351B74C4" w14:textId="466093D7" w:rsidR="008F12AB" w:rsidRPr="008F12AB" w:rsidRDefault="008F12AB" w:rsidP="008F12AB">
      <w:pPr>
        <w:jc w:val="right"/>
        <w:rPr>
          <w:sz w:val="22"/>
          <w:szCs w:val="22"/>
        </w:rPr>
      </w:pPr>
      <w:r>
        <w:rPr>
          <w:rFonts w:hint="eastAsia"/>
          <w:sz w:val="22"/>
          <w:szCs w:val="22"/>
        </w:rPr>
        <w:t>（単位：円）</w:t>
      </w:r>
    </w:p>
    <w:tbl>
      <w:tblPr>
        <w:tblStyle w:val="a7"/>
        <w:tblW w:w="0" w:type="auto"/>
        <w:tblLook w:val="04A0" w:firstRow="1" w:lastRow="0" w:firstColumn="1" w:lastColumn="0" w:noHBand="0" w:noVBand="1"/>
      </w:tblPr>
      <w:tblGrid>
        <w:gridCol w:w="1812"/>
        <w:gridCol w:w="1812"/>
        <w:gridCol w:w="1812"/>
        <w:gridCol w:w="1812"/>
        <w:gridCol w:w="1812"/>
      </w:tblGrid>
      <w:tr w:rsidR="008F12AB" w:rsidRPr="008F12AB" w14:paraId="5C13580B" w14:textId="77777777" w:rsidTr="008F12AB">
        <w:tc>
          <w:tcPr>
            <w:tcW w:w="1812" w:type="dxa"/>
            <w:vMerge w:val="restart"/>
            <w:vAlign w:val="center"/>
          </w:tcPr>
          <w:p w14:paraId="212B3608" w14:textId="77777777" w:rsidR="008F12AB" w:rsidRPr="008F12AB" w:rsidRDefault="008F12AB" w:rsidP="008F12AB">
            <w:pPr>
              <w:jc w:val="center"/>
              <w:rPr>
                <w:sz w:val="22"/>
                <w:szCs w:val="22"/>
              </w:rPr>
            </w:pPr>
          </w:p>
        </w:tc>
        <w:tc>
          <w:tcPr>
            <w:tcW w:w="1812" w:type="dxa"/>
            <w:vMerge w:val="restart"/>
            <w:vAlign w:val="center"/>
          </w:tcPr>
          <w:p w14:paraId="11C49C36" w14:textId="56D2D2FB" w:rsidR="008F12AB" w:rsidRPr="008F12AB" w:rsidRDefault="008F12AB" w:rsidP="008F12AB">
            <w:pPr>
              <w:jc w:val="center"/>
              <w:rPr>
                <w:sz w:val="22"/>
                <w:szCs w:val="22"/>
              </w:rPr>
            </w:pPr>
            <w:r>
              <w:rPr>
                <w:rFonts w:hint="eastAsia"/>
                <w:sz w:val="22"/>
                <w:szCs w:val="22"/>
              </w:rPr>
              <w:t>拠出金</w:t>
            </w:r>
          </w:p>
        </w:tc>
        <w:tc>
          <w:tcPr>
            <w:tcW w:w="3624" w:type="dxa"/>
            <w:gridSpan w:val="2"/>
            <w:vAlign w:val="center"/>
          </w:tcPr>
          <w:p w14:paraId="0972610E" w14:textId="111BA073" w:rsidR="008F12AB" w:rsidRPr="008F12AB" w:rsidRDefault="008F12AB" w:rsidP="008F12AB">
            <w:pPr>
              <w:jc w:val="center"/>
              <w:rPr>
                <w:sz w:val="22"/>
                <w:szCs w:val="22"/>
              </w:rPr>
            </w:pPr>
            <w:r>
              <w:rPr>
                <w:rFonts w:hint="eastAsia"/>
                <w:sz w:val="22"/>
                <w:szCs w:val="22"/>
              </w:rPr>
              <w:t>同左内訳</w:t>
            </w:r>
          </w:p>
        </w:tc>
        <w:tc>
          <w:tcPr>
            <w:tcW w:w="1812" w:type="dxa"/>
            <w:vMerge w:val="restart"/>
            <w:vAlign w:val="center"/>
          </w:tcPr>
          <w:p w14:paraId="040201FF" w14:textId="353D089B" w:rsidR="008F12AB" w:rsidRPr="008F12AB" w:rsidRDefault="00CF31EF" w:rsidP="008F12AB">
            <w:pPr>
              <w:jc w:val="center"/>
              <w:rPr>
                <w:sz w:val="22"/>
                <w:szCs w:val="22"/>
              </w:rPr>
            </w:pPr>
            <w:r>
              <w:rPr>
                <w:rFonts w:hint="eastAsia"/>
                <w:sz w:val="22"/>
                <w:szCs w:val="22"/>
              </w:rPr>
              <w:t>備考</w:t>
            </w:r>
          </w:p>
        </w:tc>
      </w:tr>
      <w:tr w:rsidR="008F12AB" w:rsidRPr="008F12AB" w14:paraId="0D2B7D31" w14:textId="77777777" w:rsidTr="00CF31EF">
        <w:tc>
          <w:tcPr>
            <w:tcW w:w="1812" w:type="dxa"/>
            <w:vMerge/>
          </w:tcPr>
          <w:p w14:paraId="6D2597FA" w14:textId="77777777" w:rsidR="008F12AB" w:rsidRPr="008F12AB" w:rsidRDefault="008F12AB" w:rsidP="008F12AB">
            <w:pPr>
              <w:rPr>
                <w:sz w:val="22"/>
                <w:szCs w:val="22"/>
              </w:rPr>
            </w:pPr>
          </w:p>
        </w:tc>
        <w:tc>
          <w:tcPr>
            <w:tcW w:w="1812" w:type="dxa"/>
            <w:vMerge/>
          </w:tcPr>
          <w:p w14:paraId="564446EF" w14:textId="77777777" w:rsidR="008F12AB" w:rsidRPr="008F12AB" w:rsidRDefault="008F12AB" w:rsidP="008F12AB">
            <w:pPr>
              <w:rPr>
                <w:sz w:val="22"/>
                <w:szCs w:val="22"/>
              </w:rPr>
            </w:pPr>
          </w:p>
        </w:tc>
        <w:tc>
          <w:tcPr>
            <w:tcW w:w="1812" w:type="dxa"/>
          </w:tcPr>
          <w:p w14:paraId="14621512" w14:textId="619297A5" w:rsidR="008F12AB" w:rsidRPr="00CF31EF" w:rsidRDefault="008F12AB" w:rsidP="008F12AB">
            <w:pPr>
              <w:rPr>
                <w:spacing w:val="-28"/>
                <w:sz w:val="22"/>
                <w:szCs w:val="22"/>
              </w:rPr>
            </w:pPr>
            <w:r w:rsidRPr="00CF31EF">
              <w:rPr>
                <w:rFonts w:hint="eastAsia"/>
                <w:spacing w:val="-28"/>
                <w:sz w:val="22"/>
                <w:szCs w:val="22"/>
              </w:rPr>
              <w:t>地方連合会会員等拠出金</w:t>
            </w:r>
            <w:r w:rsidR="00CF31EF" w:rsidRPr="00CF31EF">
              <w:rPr>
                <w:rFonts w:hint="eastAsia"/>
                <w:spacing w:val="-28"/>
                <w:sz w:val="22"/>
                <w:szCs w:val="22"/>
              </w:rPr>
              <w:t>（利息含み）</w:t>
            </w:r>
          </w:p>
        </w:tc>
        <w:tc>
          <w:tcPr>
            <w:tcW w:w="1812" w:type="dxa"/>
            <w:vAlign w:val="center"/>
          </w:tcPr>
          <w:p w14:paraId="11CF09A4" w14:textId="21D6C200" w:rsidR="008F12AB" w:rsidRPr="00CF31EF" w:rsidRDefault="00DD3429" w:rsidP="00DD3429">
            <w:pPr>
              <w:jc w:val="center"/>
              <w:rPr>
                <w:spacing w:val="0"/>
                <w:sz w:val="22"/>
                <w:szCs w:val="22"/>
              </w:rPr>
            </w:pPr>
            <w:r>
              <w:rPr>
                <w:rFonts w:hint="eastAsia"/>
                <w:spacing w:val="0"/>
                <w:sz w:val="22"/>
                <w:szCs w:val="22"/>
              </w:rPr>
              <w:t>市町村補助金</w:t>
            </w:r>
          </w:p>
        </w:tc>
        <w:tc>
          <w:tcPr>
            <w:tcW w:w="1812" w:type="dxa"/>
            <w:vMerge/>
          </w:tcPr>
          <w:p w14:paraId="4EB19199" w14:textId="77777777" w:rsidR="008F12AB" w:rsidRPr="008F12AB" w:rsidRDefault="008F12AB" w:rsidP="008F12AB">
            <w:pPr>
              <w:rPr>
                <w:sz w:val="22"/>
                <w:szCs w:val="22"/>
              </w:rPr>
            </w:pPr>
          </w:p>
        </w:tc>
      </w:tr>
      <w:tr w:rsidR="008F12AB" w:rsidRPr="008F12AB" w14:paraId="1040F8DE" w14:textId="77777777" w:rsidTr="008F12AB">
        <w:tc>
          <w:tcPr>
            <w:tcW w:w="1812" w:type="dxa"/>
          </w:tcPr>
          <w:p w14:paraId="586E75C6" w14:textId="6A998298" w:rsidR="008F12AB" w:rsidRPr="008F12AB" w:rsidRDefault="00CF31EF" w:rsidP="00CF31EF">
            <w:pPr>
              <w:jc w:val="center"/>
              <w:rPr>
                <w:sz w:val="22"/>
                <w:szCs w:val="22"/>
              </w:rPr>
            </w:pPr>
            <w:r>
              <w:rPr>
                <w:rFonts w:hint="eastAsia"/>
                <w:sz w:val="22"/>
                <w:szCs w:val="22"/>
              </w:rPr>
              <w:t>初年度</w:t>
            </w:r>
          </w:p>
        </w:tc>
        <w:tc>
          <w:tcPr>
            <w:tcW w:w="1812" w:type="dxa"/>
          </w:tcPr>
          <w:p w14:paraId="20A916E1" w14:textId="77777777" w:rsidR="008F12AB" w:rsidRPr="008F12AB" w:rsidRDefault="008F12AB" w:rsidP="00CF31EF">
            <w:pPr>
              <w:jc w:val="right"/>
              <w:rPr>
                <w:sz w:val="22"/>
                <w:szCs w:val="22"/>
              </w:rPr>
            </w:pPr>
          </w:p>
        </w:tc>
        <w:tc>
          <w:tcPr>
            <w:tcW w:w="1812" w:type="dxa"/>
          </w:tcPr>
          <w:p w14:paraId="11DF8970" w14:textId="77777777" w:rsidR="008F12AB" w:rsidRPr="008F12AB" w:rsidRDefault="008F12AB" w:rsidP="00CF31EF">
            <w:pPr>
              <w:jc w:val="right"/>
              <w:rPr>
                <w:sz w:val="22"/>
                <w:szCs w:val="22"/>
              </w:rPr>
            </w:pPr>
          </w:p>
        </w:tc>
        <w:tc>
          <w:tcPr>
            <w:tcW w:w="1812" w:type="dxa"/>
          </w:tcPr>
          <w:p w14:paraId="47A83D0B" w14:textId="77777777" w:rsidR="008F12AB" w:rsidRPr="008F12AB" w:rsidRDefault="008F12AB" w:rsidP="00CF31EF">
            <w:pPr>
              <w:jc w:val="right"/>
              <w:rPr>
                <w:sz w:val="22"/>
                <w:szCs w:val="22"/>
              </w:rPr>
            </w:pPr>
          </w:p>
        </w:tc>
        <w:tc>
          <w:tcPr>
            <w:tcW w:w="1812" w:type="dxa"/>
          </w:tcPr>
          <w:p w14:paraId="1C3AA10C" w14:textId="77777777" w:rsidR="008F12AB" w:rsidRPr="008F12AB" w:rsidRDefault="008F12AB" w:rsidP="00CF31EF">
            <w:pPr>
              <w:jc w:val="right"/>
              <w:rPr>
                <w:sz w:val="22"/>
                <w:szCs w:val="22"/>
              </w:rPr>
            </w:pPr>
          </w:p>
        </w:tc>
      </w:tr>
      <w:tr w:rsidR="008F12AB" w:rsidRPr="008F12AB" w14:paraId="777BD0F4" w14:textId="77777777" w:rsidTr="008F12AB">
        <w:tc>
          <w:tcPr>
            <w:tcW w:w="1812" w:type="dxa"/>
          </w:tcPr>
          <w:p w14:paraId="27981645" w14:textId="121DBDF9" w:rsidR="00CF31EF" w:rsidRPr="008F12AB" w:rsidRDefault="00CF31EF" w:rsidP="00CF31EF">
            <w:pPr>
              <w:jc w:val="center"/>
              <w:rPr>
                <w:sz w:val="22"/>
                <w:szCs w:val="22"/>
              </w:rPr>
            </w:pPr>
            <w:r>
              <w:rPr>
                <w:rFonts w:hint="eastAsia"/>
                <w:sz w:val="22"/>
                <w:szCs w:val="22"/>
              </w:rPr>
              <w:t>第２年度</w:t>
            </w:r>
          </w:p>
        </w:tc>
        <w:tc>
          <w:tcPr>
            <w:tcW w:w="1812" w:type="dxa"/>
          </w:tcPr>
          <w:p w14:paraId="109B22B2" w14:textId="77777777" w:rsidR="008F12AB" w:rsidRPr="008F12AB" w:rsidRDefault="008F12AB" w:rsidP="00CF31EF">
            <w:pPr>
              <w:jc w:val="right"/>
              <w:rPr>
                <w:sz w:val="22"/>
                <w:szCs w:val="22"/>
              </w:rPr>
            </w:pPr>
          </w:p>
        </w:tc>
        <w:tc>
          <w:tcPr>
            <w:tcW w:w="1812" w:type="dxa"/>
          </w:tcPr>
          <w:p w14:paraId="2A8EC109" w14:textId="77777777" w:rsidR="008F12AB" w:rsidRPr="008F12AB" w:rsidRDefault="008F12AB" w:rsidP="00CF31EF">
            <w:pPr>
              <w:jc w:val="right"/>
              <w:rPr>
                <w:sz w:val="22"/>
                <w:szCs w:val="22"/>
              </w:rPr>
            </w:pPr>
          </w:p>
        </w:tc>
        <w:tc>
          <w:tcPr>
            <w:tcW w:w="1812" w:type="dxa"/>
          </w:tcPr>
          <w:p w14:paraId="41903CDA" w14:textId="77777777" w:rsidR="008F12AB" w:rsidRPr="008F12AB" w:rsidRDefault="008F12AB" w:rsidP="00CF31EF">
            <w:pPr>
              <w:jc w:val="right"/>
              <w:rPr>
                <w:sz w:val="22"/>
                <w:szCs w:val="22"/>
              </w:rPr>
            </w:pPr>
          </w:p>
        </w:tc>
        <w:tc>
          <w:tcPr>
            <w:tcW w:w="1812" w:type="dxa"/>
          </w:tcPr>
          <w:p w14:paraId="557B5514" w14:textId="77777777" w:rsidR="008F12AB" w:rsidRPr="008F12AB" w:rsidRDefault="008F12AB" w:rsidP="00CF31EF">
            <w:pPr>
              <w:jc w:val="right"/>
              <w:rPr>
                <w:sz w:val="22"/>
                <w:szCs w:val="22"/>
              </w:rPr>
            </w:pPr>
          </w:p>
        </w:tc>
      </w:tr>
      <w:tr w:rsidR="008F12AB" w:rsidRPr="008F12AB" w14:paraId="3C81CB3B" w14:textId="77777777" w:rsidTr="008F12AB">
        <w:tc>
          <w:tcPr>
            <w:tcW w:w="1812" w:type="dxa"/>
          </w:tcPr>
          <w:p w14:paraId="640C2809" w14:textId="2E4C3004" w:rsidR="008F12AB" w:rsidRPr="008F12AB" w:rsidRDefault="00CF31EF" w:rsidP="00CF31EF">
            <w:pPr>
              <w:jc w:val="center"/>
              <w:rPr>
                <w:sz w:val="22"/>
                <w:szCs w:val="22"/>
              </w:rPr>
            </w:pPr>
            <w:r>
              <w:rPr>
                <w:rFonts w:hint="eastAsia"/>
                <w:sz w:val="22"/>
                <w:szCs w:val="22"/>
              </w:rPr>
              <w:t>第３年度</w:t>
            </w:r>
          </w:p>
        </w:tc>
        <w:tc>
          <w:tcPr>
            <w:tcW w:w="1812" w:type="dxa"/>
          </w:tcPr>
          <w:p w14:paraId="4168C3CD" w14:textId="77777777" w:rsidR="008F12AB" w:rsidRPr="008F12AB" w:rsidRDefault="008F12AB" w:rsidP="00CF31EF">
            <w:pPr>
              <w:jc w:val="right"/>
              <w:rPr>
                <w:sz w:val="22"/>
                <w:szCs w:val="22"/>
              </w:rPr>
            </w:pPr>
          </w:p>
        </w:tc>
        <w:tc>
          <w:tcPr>
            <w:tcW w:w="1812" w:type="dxa"/>
          </w:tcPr>
          <w:p w14:paraId="6B2C63D7" w14:textId="77777777" w:rsidR="008F12AB" w:rsidRPr="008F12AB" w:rsidRDefault="008F12AB" w:rsidP="00CF31EF">
            <w:pPr>
              <w:jc w:val="right"/>
              <w:rPr>
                <w:sz w:val="22"/>
                <w:szCs w:val="22"/>
              </w:rPr>
            </w:pPr>
          </w:p>
        </w:tc>
        <w:tc>
          <w:tcPr>
            <w:tcW w:w="1812" w:type="dxa"/>
          </w:tcPr>
          <w:p w14:paraId="20FF1D2D" w14:textId="77777777" w:rsidR="008F12AB" w:rsidRPr="008F12AB" w:rsidRDefault="008F12AB" w:rsidP="00CF31EF">
            <w:pPr>
              <w:jc w:val="right"/>
              <w:rPr>
                <w:sz w:val="22"/>
                <w:szCs w:val="22"/>
              </w:rPr>
            </w:pPr>
          </w:p>
        </w:tc>
        <w:tc>
          <w:tcPr>
            <w:tcW w:w="1812" w:type="dxa"/>
          </w:tcPr>
          <w:p w14:paraId="760F1ABD" w14:textId="77777777" w:rsidR="008F12AB" w:rsidRPr="008F12AB" w:rsidRDefault="008F12AB" w:rsidP="00CF31EF">
            <w:pPr>
              <w:jc w:val="right"/>
              <w:rPr>
                <w:sz w:val="22"/>
                <w:szCs w:val="22"/>
              </w:rPr>
            </w:pPr>
          </w:p>
        </w:tc>
      </w:tr>
      <w:tr w:rsidR="008F12AB" w:rsidRPr="008F12AB" w14:paraId="336E08D9" w14:textId="77777777" w:rsidTr="008F12AB">
        <w:tc>
          <w:tcPr>
            <w:tcW w:w="1812" w:type="dxa"/>
          </w:tcPr>
          <w:p w14:paraId="5A5E78F7" w14:textId="234510FD" w:rsidR="008F12AB" w:rsidRPr="008F12AB" w:rsidRDefault="00CF31EF" w:rsidP="00CF31EF">
            <w:pPr>
              <w:jc w:val="center"/>
              <w:rPr>
                <w:sz w:val="22"/>
                <w:szCs w:val="22"/>
              </w:rPr>
            </w:pPr>
            <w:r>
              <w:rPr>
                <w:rFonts w:hint="eastAsia"/>
                <w:sz w:val="22"/>
                <w:szCs w:val="22"/>
              </w:rPr>
              <w:t>第４年度</w:t>
            </w:r>
          </w:p>
        </w:tc>
        <w:tc>
          <w:tcPr>
            <w:tcW w:w="1812" w:type="dxa"/>
          </w:tcPr>
          <w:p w14:paraId="75537019" w14:textId="77777777" w:rsidR="008F12AB" w:rsidRPr="008F12AB" w:rsidRDefault="008F12AB" w:rsidP="00CF31EF">
            <w:pPr>
              <w:jc w:val="right"/>
              <w:rPr>
                <w:sz w:val="22"/>
                <w:szCs w:val="22"/>
              </w:rPr>
            </w:pPr>
          </w:p>
        </w:tc>
        <w:tc>
          <w:tcPr>
            <w:tcW w:w="1812" w:type="dxa"/>
          </w:tcPr>
          <w:p w14:paraId="1D005D27" w14:textId="77777777" w:rsidR="008F12AB" w:rsidRPr="008F12AB" w:rsidRDefault="008F12AB" w:rsidP="00CF31EF">
            <w:pPr>
              <w:jc w:val="right"/>
              <w:rPr>
                <w:sz w:val="22"/>
                <w:szCs w:val="22"/>
              </w:rPr>
            </w:pPr>
          </w:p>
        </w:tc>
        <w:tc>
          <w:tcPr>
            <w:tcW w:w="1812" w:type="dxa"/>
          </w:tcPr>
          <w:p w14:paraId="32027490" w14:textId="77777777" w:rsidR="008F12AB" w:rsidRPr="008F12AB" w:rsidRDefault="008F12AB" w:rsidP="00CF31EF">
            <w:pPr>
              <w:jc w:val="right"/>
              <w:rPr>
                <w:sz w:val="22"/>
                <w:szCs w:val="22"/>
              </w:rPr>
            </w:pPr>
          </w:p>
        </w:tc>
        <w:tc>
          <w:tcPr>
            <w:tcW w:w="1812" w:type="dxa"/>
          </w:tcPr>
          <w:p w14:paraId="233E9886" w14:textId="77777777" w:rsidR="008F12AB" w:rsidRPr="008F12AB" w:rsidRDefault="008F12AB" w:rsidP="00CF31EF">
            <w:pPr>
              <w:jc w:val="right"/>
              <w:rPr>
                <w:sz w:val="22"/>
                <w:szCs w:val="22"/>
              </w:rPr>
            </w:pPr>
          </w:p>
        </w:tc>
      </w:tr>
      <w:tr w:rsidR="008F12AB" w:rsidRPr="008F12AB" w14:paraId="4BE09E12" w14:textId="77777777" w:rsidTr="008F12AB">
        <w:tc>
          <w:tcPr>
            <w:tcW w:w="1812" w:type="dxa"/>
          </w:tcPr>
          <w:p w14:paraId="1F564134" w14:textId="413D6C10" w:rsidR="008F12AB" w:rsidRPr="008F12AB" w:rsidRDefault="00CF31EF" w:rsidP="00CF31EF">
            <w:pPr>
              <w:jc w:val="center"/>
              <w:rPr>
                <w:sz w:val="22"/>
                <w:szCs w:val="22"/>
              </w:rPr>
            </w:pPr>
            <w:r>
              <w:rPr>
                <w:rFonts w:hint="eastAsia"/>
                <w:sz w:val="22"/>
                <w:szCs w:val="22"/>
              </w:rPr>
              <w:t>第５年度</w:t>
            </w:r>
          </w:p>
        </w:tc>
        <w:tc>
          <w:tcPr>
            <w:tcW w:w="1812" w:type="dxa"/>
          </w:tcPr>
          <w:p w14:paraId="4B102F99" w14:textId="77777777" w:rsidR="008F12AB" w:rsidRPr="008F12AB" w:rsidRDefault="008F12AB" w:rsidP="00CF31EF">
            <w:pPr>
              <w:jc w:val="right"/>
              <w:rPr>
                <w:sz w:val="22"/>
                <w:szCs w:val="22"/>
              </w:rPr>
            </w:pPr>
          </w:p>
        </w:tc>
        <w:tc>
          <w:tcPr>
            <w:tcW w:w="1812" w:type="dxa"/>
          </w:tcPr>
          <w:p w14:paraId="46FED3E7" w14:textId="77777777" w:rsidR="008F12AB" w:rsidRPr="008F12AB" w:rsidRDefault="008F12AB" w:rsidP="00CF31EF">
            <w:pPr>
              <w:jc w:val="right"/>
              <w:rPr>
                <w:sz w:val="22"/>
                <w:szCs w:val="22"/>
              </w:rPr>
            </w:pPr>
          </w:p>
        </w:tc>
        <w:tc>
          <w:tcPr>
            <w:tcW w:w="1812" w:type="dxa"/>
          </w:tcPr>
          <w:p w14:paraId="39141E29" w14:textId="77777777" w:rsidR="008F12AB" w:rsidRPr="008F12AB" w:rsidRDefault="008F12AB" w:rsidP="00CF31EF">
            <w:pPr>
              <w:jc w:val="right"/>
              <w:rPr>
                <w:sz w:val="22"/>
                <w:szCs w:val="22"/>
              </w:rPr>
            </w:pPr>
          </w:p>
        </w:tc>
        <w:tc>
          <w:tcPr>
            <w:tcW w:w="1812" w:type="dxa"/>
          </w:tcPr>
          <w:p w14:paraId="53D5CB2F" w14:textId="77777777" w:rsidR="008F12AB" w:rsidRPr="008F12AB" w:rsidRDefault="008F12AB" w:rsidP="00CF31EF">
            <w:pPr>
              <w:jc w:val="right"/>
              <w:rPr>
                <w:sz w:val="22"/>
                <w:szCs w:val="22"/>
              </w:rPr>
            </w:pPr>
          </w:p>
        </w:tc>
      </w:tr>
      <w:tr w:rsidR="008F12AB" w14:paraId="6AD7B94B" w14:textId="77777777" w:rsidTr="008F12AB">
        <w:tc>
          <w:tcPr>
            <w:tcW w:w="1812" w:type="dxa"/>
          </w:tcPr>
          <w:p w14:paraId="031CE3C5" w14:textId="594FA224" w:rsidR="008F12AB" w:rsidRDefault="00CF31EF" w:rsidP="00CF31EF">
            <w:pPr>
              <w:jc w:val="center"/>
            </w:pPr>
            <w:r>
              <w:rPr>
                <w:rFonts w:hint="eastAsia"/>
              </w:rPr>
              <w:t>計</w:t>
            </w:r>
          </w:p>
        </w:tc>
        <w:tc>
          <w:tcPr>
            <w:tcW w:w="1812" w:type="dxa"/>
          </w:tcPr>
          <w:p w14:paraId="065ABE22" w14:textId="77777777" w:rsidR="008F12AB" w:rsidRDefault="008F12AB" w:rsidP="00CF31EF">
            <w:pPr>
              <w:jc w:val="right"/>
            </w:pPr>
          </w:p>
        </w:tc>
        <w:tc>
          <w:tcPr>
            <w:tcW w:w="1812" w:type="dxa"/>
          </w:tcPr>
          <w:p w14:paraId="623CCF5B" w14:textId="77777777" w:rsidR="008F12AB" w:rsidRDefault="008F12AB" w:rsidP="00CF31EF">
            <w:pPr>
              <w:jc w:val="right"/>
            </w:pPr>
          </w:p>
        </w:tc>
        <w:tc>
          <w:tcPr>
            <w:tcW w:w="1812" w:type="dxa"/>
          </w:tcPr>
          <w:p w14:paraId="51EBBEF3" w14:textId="77777777" w:rsidR="008F12AB" w:rsidRDefault="008F12AB" w:rsidP="00CF31EF">
            <w:pPr>
              <w:jc w:val="right"/>
            </w:pPr>
          </w:p>
        </w:tc>
        <w:tc>
          <w:tcPr>
            <w:tcW w:w="1812" w:type="dxa"/>
          </w:tcPr>
          <w:p w14:paraId="5C094638" w14:textId="77777777" w:rsidR="008F12AB" w:rsidRDefault="008F12AB" w:rsidP="00CF31EF">
            <w:pPr>
              <w:jc w:val="right"/>
            </w:pPr>
          </w:p>
        </w:tc>
      </w:tr>
    </w:tbl>
    <w:p w14:paraId="641A65E3" w14:textId="692C1555" w:rsidR="00DD085D" w:rsidRPr="008F12AB" w:rsidRDefault="00DD085D" w:rsidP="00CF31EF">
      <w:pPr>
        <w:pStyle w:val="a5"/>
        <w:ind w:right="1072"/>
        <w:jc w:val="both"/>
      </w:pPr>
    </w:p>
    <w:sectPr w:rsidR="00DD085D" w:rsidRPr="008F12AB" w:rsidSect="008B2DD6">
      <w:pgSz w:w="11905" w:h="16837" w:code="9"/>
      <w:pgMar w:top="1701" w:right="1134" w:bottom="1134" w:left="1701" w:header="142"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B6F36" w14:textId="77777777" w:rsidR="00DD3429" w:rsidRDefault="00DD3429" w:rsidP="00DD3429">
      <w:pPr>
        <w:spacing w:line="240" w:lineRule="auto"/>
      </w:pPr>
      <w:r>
        <w:separator/>
      </w:r>
    </w:p>
  </w:endnote>
  <w:endnote w:type="continuationSeparator" w:id="0">
    <w:p w14:paraId="6C8F31AC" w14:textId="77777777" w:rsidR="00DD3429" w:rsidRDefault="00DD3429" w:rsidP="00DD34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AEF90" w14:textId="77777777" w:rsidR="00DD3429" w:rsidRDefault="00DD3429" w:rsidP="00DD3429">
      <w:pPr>
        <w:spacing w:line="240" w:lineRule="auto"/>
      </w:pPr>
      <w:r>
        <w:separator/>
      </w:r>
    </w:p>
  </w:footnote>
  <w:footnote w:type="continuationSeparator" w:id="0">
    <w:p w14:paraId="185F6034" w14:textId="77777777" w:rsidR="00DD3429" w:rsidRDefault="00DD3429" w:rsidP="00DD342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1048"/>
  <w:hyphenationZone w:val="0"/>
  <w:doNotHyphenateCaps/>
  <w:evenAndOddHeaders/>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DD6"/>
    <w:rsid w:val="00505527"/>
    <w:rsid w:val="008B2DD6"/>
    <w:rsid w:val="008F12AB"/>
    <w:rsid w:val="00905B65"/>
    <w:rsid w:val="00CF31EF"/>
    <w:rsid w:val="00DD085D"/>
    <w:rsid w:val="00DD3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8AC4E6"/>
  <w15:chartTrackingRefBased/>
  <w15:docId w15:val="{C3D00D29-4B72-4F0E-82C9-9E148AB1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2DD6"/>
    <w:pPr>
      <w:widowControl w:val="0"/>
      <w:autoSpaceDE w:val="0"/>
      <w:autoSpaceDN w:val="0"/>
      <w:spacing w:line="399" w:lineRule="atLeast"/>
      <w:jc w:val="both"/>
    </w:pPr>
    <w:rPr>
      <w:spacing w:val="26"/>
      <w:kern w:val="2"/>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F12AB"/>
    <w:pPr>
      <w:jc w:val="center"/>
    </w:pPr>
    <w:rPr>
      <w:spacing w:val="24"/>
      <w:sz w:val="22"/>
      <w:szCs w:val="22"/>
    </w:rPr>
  </w:style>
  <w:style w:type="character" w:customStyle="1" w:styleId="a4">
    <w:name w:val="記 (文字)"/>
    <w:basedOn w:val="a0"/>
    <w:link w:val="a3"/>
    <w:uiPriority w:val="99"/>
    <w:rsid w:val="008F12AB"/>
    <w:rPr>
      <w:spacing w:val="24"/>
      <w:kern w:val="2"/>
      <w:sz w:val="22"/>
      <w:szCs w:val="22"/>
    </w:rPr>
  </w:style>
  <w:style w:type="paragraph" w:styleId="a5">
    <w:name w:val="Closing"/>
    <w:basedOn w:val="a"/>
    <w:link w:val="a6"/>
    <w:uiPriority w:val="99"/>
    <w:unhideWhenUsed/>
    <w:rsid w:val="008F12AB"/>
    <w:pPr>
      <w:jc w:val="right"/>
    </w:pPr>
    <w:rPr>
      <w:spacing w:val="24"/>
      <w:sz w:val="22"/>
      <w:szCs w:val="22"/>
    </w:rPr>
  </w:style>
  <w:style w:type="character" w:customStyle="1" w:styleId="a6">
    <w:name w:val="結語 (文字)"/>
    <w:basedOn w:val="a0"/>
    <w:link w:val="a5"/>
    <w:uiPriority w:val="99"/>
    <w:rsid w:val="008F12AB"/>
    <w:rPr>
      <w:spacing w:val="24"/>
      <w:kern w:val="2"/>
      <w:sz w:val="22"/>
      <w:szCs w:val="22"/>
    </w:rPr>
  </w:style>
  <w:style w:type="table" w:styleId="a7">
    <w:name w:val="Table Grid"/>
    <w:basedOn w:val="a1"/>
    <w:uiPriority w:val="39"/>
    <w:rsid w:val="008F1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D3429"/>
    <w:pPr>
      <w:tabs>
        <w:tab w:val="center" w:pos="4252"/>
        <w:tab w:val="right" w:pos="8504"/>
      </w:tabs>
      <w:snapToGrid w:val="0"/>
    </w:pPr>
  </w:style>
  <w:style w:type="character" w:customStyle="1" w:styleId="a9">
    <w:name w:val="ヘッダー (文字)"/>
    <w:basedOn w:val="a0"/>
    <w:link w:val="a8"/>
    <w:uiPriority w:val="99"/>
    <w:rsid w:val="00DD3429"/>
    <w:rPr>
      <w:spacing w:val="26"/>
      <w:kern w:val="2"/>
      <w:sz w:val="26"/>
    </w:rPr>
  </w:style>
  <w:style w:type="paragraph" w:styleId="aa">
    <w:name w:val="footer"/>
    <w:basedOn w:val="a"/>
    <w:link w:val="ab"/>
    <w:uiPriority w:val="99"/>
    <w:unhideWhenUsed/>
    <w:rsid w:val="00DD3429"/>
    <w:pPr>
      <w:tabs>
        <w:tab w:val="center" w:pos="4252"/>
        <w:tab w:val="right" w:pos="8504"/>
      </w:tabs>
      <w:snapToGrid w:val="0"/>
    </w:pPr>
  </w:style>
  <w:style w:type="character" w:customStyle="1" w:styleId="ab">
    <w:name w:val="フッター (文字)"/>
    <w:basedOn w:val="a0"/>
    <w:link w:val="aa"/>
    <w:uiPriority w:val="99"/>
    <w:rsid w:val="00DD3429"/>
    <w:rPr>
      <w:spacing w:val="26"/>
      <w:kern w:val="2"/>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225</Words>
  <Characters>228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説明会添付用　適正化関係様式一式</vt:lpstr>
      <vt:lpstr>説明会添付用　適正化関係様式一式</vt:lpstr>
    </vt:vector>
  </TitlesOfParts>
  <Company>島根県土地改良事業団体連合会</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説明会添付用　適正化関係様式一式</dc:title>
  <dc:subject/>
  <dc:creator>島根県土地改良事業団体連合会</dc:creator>
  <cp:keywords/>
  <cp:lastModifiedBy>ｲｼﾂﾞｷ ﾋﾃﾞﾐ</cp:lastModifiedBy>
  <cp:revision>4</cp:revision>
  <cp:lastPrinted>2002-05-28T04:37:00Z</cp:lastPrinted>
  <dcterms:created xsi:type="dcterms:W3CDTF">2022-04-26T06:34:00Z</dcterms:created>
  <dcterms:modified xsi:type="dcterms:W3CDTF">2022-04-28T01:33:00Z</dcterms:modified>
</cp:coreProperties>
</file>